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8" w:rsidRDefault="00635FA8" w:rsidP="00FB2A4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</w:t>
      </w:r>
    </w:p>
    <w:p w:rsidR="00635FA8" w:rsidRDefault="00635FA8" w:rsidP="00FB2A45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                                                                 </w:t>
      </w:r>
      <w:r>
        <w:rPr>
          <w:rFonts w:ascii="Verdana" w:hAnsi="Verdana"/>
          <w:sz w:val="16"/>
        </w:rPr>
        <w:t>(miejscowość, data)</w:t>
      </w:r>
    </w:p>
    <w:p w:rsidR="00635FA8" w:rsidRDefault="00635FA8" w:rsidP="00FB2A45">
      <w:pPr>
        <w:jc w:val="right"/>
        <w:rPr>
          <w:rFonts w:ascii="Verdana" w:hAnsi="Verdana"/>
          <w:sz w:val="20"/>
        </w:rPr>
      </w:pPr>
    </w:p>
    <w:p w:rsidR="00635FA8" w:rsidRDefault="00635FA8" w:rsidP="00FB2A4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</w:t>
      </w:r>
    </w:p>
    <w:p w:rsidR="00635FA8" w:rsidRDefault="00635FA8" w:rsidP="00FB2A45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(imię i nazwisko lub nazwa firmy)</w:t>
      </w:r>
    </w:p>
    <w:p w:rsidR="00635FA8" w:rsidRDefault="00635FA8" w:rsidP="00FB2A4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635FA8" w:rsidRDefault="00635FA8" w:rsidP="00FB2A4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635FA8" w:rsidRDefault="00635FA8" w:rsidP="00FB2A4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635FA8" w:rsidRDefault="00635FA8" w:rsidP="00FB2A45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(adres zamieszkania lub siedziby firmy)</w:t>
      </w:r>
    </w:p>
    <w:p w:rsidR="00635FA8" w:rsidRDefault="00635FA8" w:rsidP="00FB2A45">
      <w:pPr>
        <w:rPr>
          <w:rFonts w:ascii="Verdana" w:hAnsi="Verdana"/>
          <w:sz w:val="16"/>
        </w:rPr>
      </w:pPr>
    </w:p>
    <w:p w:rsidR="00635FA8" w:rsidRDefault="00635FA8" w:rsidP="00FB2A4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635FA8" w:rsidRDefault="00635FA8" w:rsidP="00FB2A45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(NIP)</w:t>
      </w:r>
    </w:p>
    <w:p w:rsidR="00635FA8" w:rsidRDefault="00635FA8" w:rsidP="00FB2A45">
      <w:pPr>
        <w:rPr>
          <w:rFonts w:ascii="Verdana" w:hAnsi="Verdana"/>
          <w:sz w:val="16"/>
        </w:rPr>
      </w:pPr>
    </w:p>
    <w:p w:rsidR="00635FA8" w:rsidRDefault="00635FA8" w:rsidP="00FB2A4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635FA8" w:rsidRDefault="00635FA8" w:rsidP="00FB2A45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(REGON)</w:t>
      </w:r>
    </w:p>
    <w:p w:rsidR="00635FA8" w:rsidRDefault="00635FA8" w:rsidP="00FB2A45">
      <w:pPr>
        <w:rPr>
          <w:rFonts w:ascii="Verdana" w:hAnsi="Verdana"/>
          <w:sz w:val="20"/>
        </w:rPr>
      </w:pPr>
    </w:p>
    <w:p w:rsidR="00635FA8" w:rsidRDefault="00635FA8" w:rsidP="00FB2A4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635FA8" w:rsidRDefault="00635FA8" w:rsidP="00FB2A45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(nr telefonu)</w:t>
      </w:r>
    </w:p>
    <w:p w:rsidR="00635FA8" w:rsidRDefault="00635FA8" w:rsidP="00FB2A45">
      <w:pPr>
        <w:rPr>
          <w:rFonts w:ascii="Verdana" w:hAnsi="Verdana"/>
          <w:sz w:val="16"/>
        </w:rPr>
      </w:pPr>
    </w:p>
    <w:p w:rsidR="00635FA8" w:rsidRDefault="00635FA8" w:rsidP="00FB2A45">
      <w:pPr>
        <w:rPr>
          <w:rFonts w:ascii="Verdana" w:hAnsi="Verdana"/>
          <w:sz w:val="16"/>
        </w:rPr>
      </w:pPr>
    </w:p>
    <w:p w:rsidR="00635FA8" w:rsidRDefault="00635FA8" w:rsidP="00FB2A45">
      <w:pPr>
        <w:pStyle w:val="Heading1"/>
        <w:ind w:left="5664"/>
        <w:rPr>
          <w:sz w:val="18"/>
        </w:rPr>
      </w:pPr>
      <w:r>
        <w:rPr>
          <w:sz w:val="18"/>
        </w:rPr>
        <w:t>Burmistrz Polkowic</w:t>
      </w:r>
    </w:p>
    <w:p w:rsidR="00635FA8" w:rsidRDefault="00635FA8" w:rsidP="00FB2A45">
      <w:pPr>
        <w:pStyle w:val="Heading1"/>
        <w:ind w:left="5664"/>
        <w:rPr>
          <w:sz w:val="18"/>
        </w:rPr>
      </w:pPr>
      <w:r>
        <w:rPr>
          <w:sz w:val="18"/>
        </w:rPr>
        <w:t>ul. Rynek 1</w:t>
      </w:r>
    </w:p>
    <w:p w:rsidR="00635FA8" w:rsidRDefault="00635FA8" w:rsidP="0062301E">
      <w:pPr>
        <w:pStyle w:val="Heading1"/>
        <w:ind w:left="5664"/>
        <w:rPr>
          <w:sz w:val="18"/>
        </w:rPr>
      </w:pPr>
      <w:r>
        <w:rPr>
          <w:sz w:val="18"/>
        </w:rPr>
        <w:t>59-100 Polkowice</w:t>
      </w:r>
    </w:p>
    <w:p w:rsidR="00635FA8" w:rsidRDefault="00635FA8" w:rsidP="0062301E"/>
    <w:p w:rsidR="00635FA8" w:rsidRPr="0062301E" w:rsidRDefault="00635FA8" w:rsidP="0062301E"/>
    <w:p w:rsidR="00635FA8" w:rsidRDefault="00635FA8" w:rsidP="00FB2A45">
      <w:pPr>
        <w:jc w:val="center"/>
        <w:rPr>
          <w:rFonts w:ascii="Verdana" w:hAnsi="Verdana"/>
          <w:b/>
          <w:bCs/>
          <w:sz w:val="20"/>
        </w:rPr>
      </w:pPr>
    </w:p>
    <w:p w:rsidR="00635FA8" w:rsidRDefault="00635FA8" w:rsidP="00FB2A45">
      <w:pPr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WNIOSEK</w:t>
      </w:r>
    </w:p>
    <w:p w:rsidR="00635FA8" w:rsidRDefault="00635FA8" w:rsidP="00FB2A45">
      <w:pPr>
        <w:pStyle w:val="BodyText"/>
        <w:jc w:val="both"/>
      </w:pPr>
      <w:r>
        <w:t xml:space="preserve">    </w:t>
      </w:r>
    </w:p>
    <w:p w:rsidR="00635FA8" w:rsidRDefault="00635FA8" w:rsidP="00FB2A45">
      <w:pPr>
        <w:pStyle w:val="BodyText2"/>
        <w:jc w:val="both"/>
      </w:pPr>
      <w:r>
        <w:t xml:space="preserve">    </w:t>
      </w:r>
      <w:r w:rsidRPr="00C920A7">
        <w:t>Na podstawie art. 7 ust. 1 pkt 2 ustawy z dnia 13 września 1996 r. o utrzymaniu czystości i porządku w gminach (t.j. Dz.U. z 2013r., poz. 1399 ze zmianami) wnoszę o wydanie zezwolenia na prowadzenie działalności w zakresie opróżniania zbiorników</w:t>
      </w:r>
      <w:r>
        <w:t xml:space="preserve"> bezodpływowych i transportu  nieczystości ciekłych na terenie gminy Polkowice</w:t>
      </w:r>
      <w:bookmarkStart w:id="0" w:name="_GoBack"/>
      <w:bookmarkEnd w:id="0"/>
      <w:r>
        <w:t>.</w:t>
      </w:r>
    </w:p>
    <w:p w:rsidR="00635FA8" w:rsidRDefault="00635FA8" w:rsidP="00FB2A45">
      <w:pPr>
        <w:rPr>
          <w:rFonts w:ascii="Verdana" w:hAnsi="Verdana"/>
          <w:b/>
          <w:bCs/>
          <w:sz w:val="20"/>
        </w:rPr>
      </w:pPr>
    </w:p>
    <w:p w:rsidR="00635FA8" w:rsidRDefault="00635FA8" w:rsidP="00FB2A45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Przedmiot wykonywanej działalności.</w:t>
      </w:r>
    </w:p>
    <w:p w:rsidR="00635FA8" w:rsidRDefault="00635FA8" w:rsidP="00FB2A45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FA8" w:rsidRDefault="00635FA8" w:rsidP="00FB2A45">
      <w:pPr>
        <w:ind w:left="360"/>
        <w:rPr>
          <w:rFonts w:ascii="Verdana" w:hAnsi="Verdana"/>
          <w:sz w:val="18"/>
        </w:rPr>
      </w:pPr>
    </w:p>
    <w:p w:rsidR="00635FA8" w:rsidRDefault="00635FA8" w:rsidP="00FB2A45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Obszar wykonywanej działalności.</w:t>
      </w:r>
    </w:p>
    <w:p w:rsidR="00635FA8" w:rsidRDefault="00635FA8" w:rsidP="00FB2A45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FA8" w:rsidRDefault="00635FA8" w:rsidP="00FB2A45">
      <w:pPr>
        <w:ind w:left="360"/>
        <w:jc w:val="both"/>
        <w:rPr>
          <w:rFonts w:ascii="Verdana" w:hAnsi="Verdana"/>
          <w:sz w:val="18"/>
        </w:rPr>
      </w:pPr>
    </w:p>
    <w:p w:rsidR="00635FA8" w:rsidRDefault="00635FA8" w:rsidP="00FB2A45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Środki techniczne, jakimi dysponuje ubiegający się o zezwolenie, mające na celu zapewnienie prawidłowego wykonywania zadań objętych zezwoleniem.</w:t>
      </w:r>
    </w:p>
    <w:p w:rsidR="00635FA8" w:rsidRDefault="00635FA8" w:rsidP="00FB2A45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FA8" w:rsidRDefault="00635FA8" w:rsidP="00FB2A45">
      <w:pPr>
        <w:ind w:left="360"/>
        <w:jc w:val="both"/>
        <w:rPr>
          <w:rFonts w:ascii="Verdana" w:hAnsi="Verdana"/>
          <w:sz w:val="18"/>
        </w:rPr>
      </w:pPr>
    </w:p>
    <w:p w:rsidR="00635FA8" w:rsidRDefault="00635FA8" w:rsidP="00FB2A45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Informacje o technologiach stosowanych lub przewidzianych do stosowana przy świadczeniu usług w zakresie działalności objętej wnioskiem.</w:t>
      </w:r>
    </w:p>
    <w:p w:rsidR="00635FA8" w:rsidRDefault="00635FA8" w:rsidP="00FB2A45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FA8" w:rsidRDefault="00635FA8" w:rsidP="00FB2A45">
      <w:pPr>
        <w:ind w:left="360"/>
        <w:jc w:val="both"/>
        <w:rPr>
          <w:rFonts w:ascii="Verdana" w:hAnsi="Verdana"/>
          <w:sz w:val="18"/>
        </w:rPr>
      </w:pPr>
    </w:p>
    <w:p w:rsidR="00635FA8" w:rsidRDefault="00635FA8" w:rsidP="00FB2A45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Proponowane zabiegi z zakresu ochrony środowiska i ochrony sanitarnej planowane po zakończeniu działalności.</w:t>
      </w:r>
    </w:p>
    <w:p w:rsidR="00635FA8" w:rsidRDefault="00635FA8" w:rsidP="00FB2A45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     ................................................................................................................................</w:t>
      </w:r>
      <w:r>
        <w:rPr>
          <w:rFonts w:ascii="Verdana" w:hAnsi="Verdana"/>
          <w:sz w:val="18"/>
        </w:rPr>
        <w:tab/>
        <w:t>...............................................................................................................................     ................................................................................................................................</w:t>
      </w:r>
    </w:p>
    <w:p w:rsidR="00635FA8" w:rsidRDefault="00635FA8" w:rsidP="00FB2A45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Określenie terminu podjęcia działalności objętej wnioskiem oraz zamierzonego czasu jej prowadzenia.</w:t>
      </w:r>
    </w:p>
    <w:p w:rsidR="00635FA8" w:rsidRDefault="00635FA8" w:rsidP="00FB2A45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FA8" w:rsidRDefault="00635FA8" w:rsidP="00FB2A45">
      <w:pPr>
        <w:pStyle w:val="BodyTextIndent"/>
        <w:ind w:left="360" w:firstLine="0"/>
      </w:pPr>
    </w:p>
    <w:p w:rsidR="00635FA8" w:rsidRDefault="00635FA8" w:rsidP="00FB2A45">
      <w:pPr>
        <w:pStyle w:val="BodyTextIndent"/>
        <w:numPr>
          <w:ilvl w:val="0"/>
          <w:numId w:val="1"/>
        </w:numPr>
      </w:pPr>
      <w:r>
        <w:t>Wykaz stacji zlewnych, do których będą przekazywane nieczystości ciekłe oraz sposób udokumentowania gotowości odbioru nieczystości ciekłych przez stacje zlewną.</w:t>
      </w:r>
    </w:p>
    <w:p w:rsidR="00635FA8" w:rsidRDefault="00635FA8" w:rsidP="00FB2A45">
      <w:pPr>
        <w:autoSpaceDE w:val="0"/>
        <w:autoSpaceDN w:val="0"/>
        <w:adjustRightInd w:val="0"/>
        <w:ind w:lef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FA8" w:rsidRDefault="00635FA8" w:rsidP="00FB2A45">
      <w:pPr>
        <w:pStyle w:val="BodyTextIndent2"/>
      </w:pPr>
      <w:r>
        <w:t xml:space="preserve">      </w:t>
      </w:r>
    </w:p>
    <w:p w:rsidR="00635FA8" w:rsidRDefault="00635FA8" w:rsidP="00FB2A45">
      <w:pPr>
        <w:pStyle w:val="BodyTextIndent2"/>
        <w:numPr>
          <w:ilvl w:val="0"/>
          <w:numId w:val="1"/>
        </w:numPr>
      </w:pPr>
      <w:r>
        <w:t>Udokumentowanie spełnienia  wymagań określonych w:</w:t>
      </w:r>
    </w:p>
    <w:p w:rsidR="00635FA8" w:rsidRPr="00C920A7" w:rsidRDefault="00635FA8" w:rsidP="00FB2A4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Uchwale nr XXI/231/12 Rady Miejskiej w Polkowicach  w sprawie wymagań, jakie powinien spełniać przedsiębiorca ubiegający się o uzyskanie zezwolenia na opróżnianie zbiorników bezodpływowych i transport nieczystości ciekłych na terenie gminy Polkowice.</w:t>
      </w:r>
      <w:r w:rsidRPr="00C920A7">
        <w:rPr>
          <w:rFonts w:ascii="Verdana" w:hAnsi="Verdana"/>
          <w:sz w:val="18"/>
        </w:rPr>
        <w:t xml:space="preserve"> </w:t>
      </w:r>
    </w:p>
    <w:p w:rsidR="00635FA8" w:rsidRDefault="00635FA8" w:rsidP="00FB2A45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</w:rPr>
        <w:t>Oświadczam, że spełniam wymagania określone w ww. uchwale Rady Miejskiej w Polkowicach, a poniżej przedstawiam opis pojazdów asenizacyjnych i bazy transportowej służących do prowadzenia działalności objętej wnioskiem: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4102"/>
      </w:tblGrid>
      <w:tr w:rsidR="00635FA8" w:rsidTr="0068285B">
        <w:tc>
          <w:tcPr>
            <w:tcW w:w="5110" w:type="dxa"/>
          </w:tcPr>
          <w:p w:rsidR="00635FA8" w:rsidRDefault="00635FA8" w:rsidP="0068285B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1. Opis pojazdów asenizacyjnych:</w:t>
            </w:r>
          </w:p>
        </w:tc>
        <w:tc>
          <w:tcPr>
            <w:tcW w:w="4102" w:type="dxa"/>
          </w:tcPr>
          <w:p w:rsidR="00635FA8" w:rsidRDefault="00635FA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635FA8" w:rsidTr="0068285B">
        <w:tc>
          <w:tcPr>
            <w:tcW w:w="5110" w:type="dxa"/>
          </w:tcPr>
          <w:p w:rsidR="00635FA8" w:rsidRDefault="00635FA8" w:rsidP="0068285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a) ilość pojazdów wraz z podaniem nr rej. pojazdów</w:t>
            </w:r>
          </w:p>
        </w:tc>
        <w:tc>
          <w:tcPr>
            <w:tcW w:w="4102" w:type="dxa"/>
          </w:tcPr>
          <w:p w:rsidR="00635FA8" w:rsidRDefault="00635FA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635FA8" w:rsidTr="0068285B">
        <w:tc>
          <w:tcPr>
            <w:tcW w:w="5110" w:type="dxa"/>
          </w:tcPr>
          <w:p w:rsidR="00635FA8" w:rsidRDefault="00635FA8" w:rsidP="0068285B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b) opis oznakowania pojazdu/pojazdów, pozwalający na identyfikację świadczącego usługę </w:t>
            </w:r>
          </w:p>
        </w:tc>
        <w:tc>
          <w:tcPr>
            <w:tcW w:w="4102" w:type="dxa"/>
          </w:tcPr>
          <w:p w:rsidR="00635FA8" w:rsidRDefault="00635FA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635FA8" w:rsidTr="0068285B">
        <w:tc>
          <w:tcPr>
            <w:tcW w:w="5110" w:type="dxa"/>
          </w:tcPr>
          <w:p w:rsidR="00635FA8" w:rsidRDefault="00635FA8" w:rsidP="0068285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c)</w:t>
            </w:r>
            <w:r>
              <w:rPr>
                <w:rFonts w:ascii="Verdana" w:hAnsi="Verdana" w:cs="Arial"/>
                <w:sz w:val="18"/>
                <w:szCs w:val="20"/>
              </w:rPr>
              <w:t xml:space="preserve"> sposób zapewnienia ciągłości i nieprzerywalności świadczonych usług</w:t>
            </w:r>
          </w:p>
        </w:tc>
        <w:tc>
          <w:tcPr>
            <w:tcW w:w="4102" w:type="dxa"/>
          </w:tcPr>
          <w:p w:rsidR="00635FA8" w:rsidRDefault="00635FA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635FA8" w:rsidTr="0068285B">
        <w:tc>
          <w:tcPr>
            <w:tcW w:w="5110" w:type="dxa"/>
          </w:tcPr>
          <w:p w:rsidR="00635FA8" w:rsidRDefault="00635FA8" w:rsidP="0068285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d) miejsce mycia i dezynfekcji oraz częstotliwość wykonywania tych zabiegów</w:t>
            </w:r>
          </w:p>
        </w:tc>
        <w:tc>
          <w:tcPr>
            <w:tcW w:w="4102" w:type="dxa"/>
          </w:tcPr>
          <w:p w:rsidR="00635FA8" w:rsidRDefault="00635FA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635FA8" w:rsidTr="0068285B">
        <w:tc>
          <w:tcPr>
            <w:tcW w:w="5110" w:type="dxa"/>
          </w:tcPr>
          <w:p w:rsidR="00635FA8" w:rsidRDefault="00635FA8" w:rsidP="0068285B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2. Opis bazy transportowej do parkowania lub garażowania pojazdów po zakończeniu pracy:</w:t>
            </w:r>
          </w:p>
        </w:tc>
        <w:tc>
          <w:tcPr>
            <w:tcW w:w="4102" w:type="dxa"/>
          </w:tcPr>
          <w:p w:rsidR="00635FA8" w:rsidRDefault="00635FA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635FA8" w:rsidTr="0068285B">
        <w:trPr>
          <w:trHeight w:val="496"/>
        </w:trPr>
        <w:tc>
          <w:tcPr>
            <w:tcW w:w="5110" w:type="dxa"/>
          </w:tcPr>
          <w:p w:rsidR="00635FA8" w:rsidRDefault="00635FA8" w:rsidP="0068285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a) rodzaj dokumentu potwierdzającego prawo do dysponowania nieruchomością, na której zlokalizowana jest baza </w:t>
            </w:r>
          </w:p>
        </w:tc>
        <w:tc>
          <w:tcPr>
            <w:tcW w:w="4102" w:type="dxa"/>
          </w:tcPr>
          <w:p w:rsidR="00635FA8" w:rsidRDefault="00635FA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635FA8" w:rsidTr="0068285B">
        <w:tc>
          <w:tcPr>
            <w:tcW w:w="5110" w:type="dxa"/>
          </w:tcPr>
          <w:p w:rsidR="00635FA8" w:rsidRDefault="00635FA8" w:rsidP="0068285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b) czy baza zapewnia codzienne parkowanie lub garażowanie pojazdu/pojazdów po zakończeniu pracy</w:t>
            </w:r>
          </w:p>
        </w:tc>
        <w:tc>
          <w:tcPr>
            <w:tcW w:w="4102" w:type="dxa"/>
          </w:tcPr>
          <w:p w:rsidR="00635FA8" w:rsidRDefault="00635FA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635FA8" w:rsidTr="0068285B">
        <w:tc>
          <w:tcPr>
            <w:tcW w:w="5110" w:type="dxa"/>
          </w:tcPr>
          <w:p w:rsidR="00635FA8" w:rsidRDefault="00635FA8" w:rsidP="0068285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c) czy baza jest ogrodzona w sposób uniemożliwiający dostęp osób trzecich</w:t>
            </w:r>
          </w:p>
        </w:tc>
        <w:tc>
          <w:tcPr>
            <w:tcW w:w="4102" w:type="dxa"/>
          </w:tcPr>
          <w:p w:rsidR="00635FA8" w:rsidRDefault="00635FA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635FA8" w:rsidTr="0068285B">
        <w:tc>
          <w:tcPr>
            <w:tcW w:w="5110" w:type="dxa"/>
          </w:tcPr>
          <w:p w:rsidR="00635FA8" w:rsidRDefault="00635FA8" w:rsidP="0068285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d) czy baza posiada szczelną nawierzchnię zapewniającą ochronę przed zanieczyszczeniem gruntu i wody, z odprowadzeniem wód deszczowych zgodnym z obowiązującymi przepisami</w:t>
            </w:r>
          </w:p>
        </w:tc>
        <w:tc>
          <w:tcPr>
            <w:tcW w:w="4102" w:type="dxa"/>
          </w:tcPr>
          <w:p w:rsidR="00635FA8" w:rsidRDefault="00635FA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635FA8" w:rsidTr="0068285B">
        <w:tc>
          <w:tcPr>
            <w:tcW w:w="5110" w:type="dxa"/>
          </w:tcPr>
          <w:p w:rsidR="00635FA8" w:rsidRDefault="00635FA8" w:rsidP="0068285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e) czy baza jest zlokalizowana w miejscu nie stwarzającym uciążliwości dla mieszkańców</w:t>
            </w:r>
          </w:p>
        </w:tc>
        <w:tc>
          <w:tcPr>
            <w:tcW w:w="4102" w:type="dxa"/>
          </w:tcPr>
          <w:p w:rsidR="00635FA8" w:rsidRDefault="00635FA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635FA8" w:rsidTr="0068285B">
        <w:tc>
          <w:tcPr>
            <w:tcW w:w="5110" w:type="dxa"/>
          </w:tcPr>
          <w:p w:rsidR="00635FA8" w:rsidRDefault="00635FA8" w:rsidP="0068285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d) czy jest zapewniony dostęp pracowników do zaplecza sanitarnego</w:t>
            </w:r>
          </w:p>
        </w:tc>
        <w:tc>
          <w:tcPr>
            <w:tcW w:w="4102" w:type="dxa"/>
          </w:tcPr>
          <w:p w:rsidR="00635FA8" w:rsidRDefault="00635FA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635FA8" w:rsidRDefault="00635FA8" w:rsidP="00FB2A45">
      <w:pPr>
        <w:autoSpaceDE w:val="0"/>
        <w:autoSpaceDN w:val="0"/>
        <w:adjustRightInd w:val="0"/>
        <w:rPr>
          <w:rFonts w:ascii="Verdana" w:hAnsi="Verdana"/>
          <w:color w:val="000000"/>
          <w:sz w:val="18"/>
        </w:rPr>
      </w:pPr>
    </w:p>
    <w:p w:rsidR="00635FA8" w:rsidRDefault="00635FA8" w:rsidP="00FB2A45">
      <w:pPr>
        <w:autoSpaceDE w:val="0"/>
        <w:autoSpaceDN w:val="0"/>
        <w:adjustRightInd w:val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9.  Do wniosku załączam następujące dokumenty:</w:t>
      </w:r>
    </w:p>
    <w:p w:rsidR="00635FA8" w:rsidRDefault="00635FA8" w:rsidP="00FB2A4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</w:p>
    <w:p w:rsidR="00635FA8" w:rsidRDefault="00635FA8" w:rsidP="00FB2A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Dokument potwierdzający tytuł prawny do dysponowania nieruchomością, na której zlokalizowana jest baza transportowa do parkowania lub garażowania pojazdów. </w:t>
      </w:r>
    </w:p>
    <w:p w:rsidR="00635FA8" w:rsidRDefault="00635FA8" w:rsidP="00FB2A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Dokumenty rejestracyjne pojazdów asenizacyjnych z aktualnymi badaniami technicznymi oraz dokumenty potwierdzające, </w:t>
      </w:r>
      <w:r>
        <w:rPr>
          <w:rFonts w:ascii="Verdana" w:hAnsi="Verdana" w:cs="Arial"/>
          <w:sz w:val="18"/>
          <w:szCs w:val="20"/>
        </w:rPr>
        <w:t>że pojazdy asenizacyjne spełniają wymagania o których mowa w Rozporządzeniu Ministra Infrastruktury z dnia 12 listopada 2002r. w sprawie wymagań dla pojazdów asenizacyjnych (Dz. U. Nr 193, poz. 1617)</w:t>
      </w:r>
    </w:p>
    <w:p w:rsidR="00635FA8" w:rsidRDefault="00635FA8" w:rsidP="00FB2A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W przypadku dysponowania pojazdem, zarejestrowanym na podmiot inny niż wnioskodawca dokument poświadczający prawo do dysponowania sprzętem samochodowym (np. umowa leasingu, umowa użyczenia, dzierżawy itp.). </w:t>
      </w:r>
    </w:p>
    <w:p w:rsidR="00635FA8" w:rsidRDefault="00635FA8" w:rsidP="00FB2A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Dokument potwierdzający gotowość odbioru nieczystości ciekłych przez stację zlewną. W przypadku stacji zlewnych położonych poza gminą Polkowice dokument ten powinien dotyczyć nieczystości ciekłych odbieranych z terenu gminy Polkowice.  </w:t>
      </w:r>
    </w:p>
    <w:p w:rsidR="00635FA8" w:rsidRDefault="00635FA8" w:rsidP="00FB2A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635FA8" w:rsidRPr="00783243" w:rsidRDefault="00635FA8" w:rsidP="00FB2A45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Aktualna kopia zaświadczenia o wpisie do ewidencji działalności gospodarczej lub odpis KRS (nie jest </w:t>
      </w:r>
      <w:r w:rsidRPr="00783243">
        <w:rPr>
          <w:rFonts w:ascii="Verdana" w:hAnsi="Verdana"/>
          <w:sz w:val="18"/>
        </w:rPr>
        <w:t>obowiązkowe).</w:t>
      </w:r>
    </w:p>
    <w:p w:rsidR="00635FA8" w:rsidRPr="00783243" w:rsidRDefault="00635FA8" w:rsidP="00FB2A45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83243">
        <w:rPr>
          <w:rFonts w:ascii="Verdana" w:hAnsi="Verdana"/>
          <w:sz w:val="18"/>
        </w:rPr>
        <w:t xml:space="preserve">Dowód wniesienia opłaty skarbowej wysokości 107 zł (opłatę skarbową można wpłacić </w:t>
      </w:r>
      <w:r>
        <w:rPr>
          <w:rFonts w:ascii="Verdana" w:hAnsi="Verdana"/>
          <w:sz w:val="18"/>
        </w:rPr>
        <w:br/>
      </w:r>
      <w:r w:rsidRPr="00783243">
        <w:rPr>
          <w:rFonts w:ascii="Verdana" w:hAnsi="Verdana"/>
          <w:sz w:val="18"/>
        </w:rPr>
        <w:t>w Kasie Urzędu lub na konto Urzędu Gminy Polkowice w</w:t>
      </w:r>
      <w:r>
        <w:rPr>
          <w:rFonts w:ascii="Verdana" w:hAnsi="Verdana"/>
          <w:sz w:val="18"/>
        </w:rPr>
        <w:t xml:space="preserve"> PKO Bank Polski S.A. Oddział I </w:t>
      </w:r>
      <w:r>
        <w:rPr>
          <w:rFonts w:ascii="Verdana" w:hAnsi="Verdana"/>
          <w:sz w:val="18"/>
        </w:rPr>
        <w:br/>
        <w:t>02 1020 3017 0000 2702 0166 6270</w:t>
      </w:r>
      <w:r w:rsidRPr="00783243">
        <w:rPr>
          <w:rFonts w:ascii="Verdana" w:hAnsi="Verdana"/>
          <w:sz w:val="18"/>
          <w:szCs w:val="18"/>
        </w:rPr>
        <w:t xml:space="preserve">). Obowiązek wniesienia opłaty skarbowej powstaje </w:t>
      </w:r>
      <w:r>
        <w:rPr>
          <w:rFonts w:ascii="Verdana" w:hAnsi="Verdana"/>
          <w:sz w:val="18"/>
          <w:szCs w:val="18"/>
        </w:rPr>
        <w:br/>
      </w:r>
      <w:r w:rsidRPr="00783243">
        <w:rPr>
          <w:rFonts w:ascii="Verdana" w:hAnsi="Verdana"/>
          <w:sz w:val="18"/>
          <w:szCs w:val="18"/>
        </w:rPr>
        <w:t>z chwilą złożenia wniosku o wydanie zezwolenia.</w:t>
      </w:r>
    </w:p>
    <w:p w:rsidR="00635FA8" w:rsidRPr="00D747AE" w:rsidRDefault="00635FA8" w:rsidP="00FB2A45">
      <w:pPr>
        <w:ind w:left="360"/>
        <w:jc w:val="both"/>
        <w:rPr>
          <w:rFonts w:ascii="Verdana" w:hAnsi="Verdana"/>
          <w:sz w:val="18"/>
        </w:rPr>
      </w:pPr>
    </w:p>
    <w:p w:rsidR="00635FA8" w:rsidRDefault="00635FA8" w:rsidP="00FB2A45">
      <w:pPr>
        <w:ind w:left="360"/>
        <w:jc w:val="both"/>
        <w:rPr>
          <w:rFonts w:ascii="Verdana" w:hAnsi="Verdana"/>
          <w:sz w:val="18"/>
        </w:rPr>
      </w:pPr>
    </w:p>
    <w:p w:rsidR="00635FA8" w:rsidRDefault="00635FA8" w:rsidP="00FB2A45">
      <w:pPr>
        <w:ind w:left="360"/>
        <w:jc w:val="both"/>
        <w:rPr>
          <w:rFonts w:ascii="Verdana" w:hAnsi="Verdana"/>
          <w:sz w:val="18"/>
        </w:rPr>
      </w:pPr>
    </w:p>
    <w:p w:rsidR="00635FA8" w:rsidRDefault="00635FA8" w:rsidP="00FB2A45">
      <w:pPr>
        <w:ind w:left="360"/>
        <w:jc w:val="both"/>
        <w:rPr>
          <w:rFonts w:ascii="Verdana" w:hAnsi="Verdana"/>
          <w:sz w:val="18"/>
        </w:rPr>
      </w:pPr>
    </w:p>
    <w:p w:rsidR="00635FA8" w:rsidRDefault="00635FA8" w:rsidP="00FB2A45">
      <w:pPr>
        <w:ind w:left="360"/>
        <w:jc w:val="both"/>
        <w:rPr>
          <w:rFonts w:ascii="Verdana" w:hAnsi="Verdana"/>
          <w:sz w:val="18"/>
        </w:rPr>
      </w:pPr>
    </w:p>
    <w:p w:rsidR="00635FA8" w:rsidRDefault="00635FA8" w:rsidP="00FB2A45">
      <w:pPr>
        <w:ind w:left="360"/>
        <w:jc w:val="both"/>
        <w:rPr>
          <w:rFonts w:ascii="Verdana" w:hAnsi="Verdana"/>
          <w:sz w:val="18"/>
        </w:rPr>
      </w:pPr>
    </w:p>
    <w:p w:rsidR="00635FA8" w:rsidRDefault="00635FA8" w:rsidP="00FB2A45">
      <w:pPr>
        <w:ind w:left="720"/>
        <w:jc w:val="right"/>
        <w:rPr>
          <w:rFonts w:ascii="Verdana" w:hAnsi="Verdana"/>
          <w:sz w:val="20"/>
        </w:rPr>
      </w:pPr>
    </w:p>
    <w:p w:rsidR="00635FA8" w:rsidRDefault="00635FA8" w:rsidP="00FB2A45">
      <w:pPr>
        <w:ind w:left="720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(podpis wnioskodawcy)</w:t>
      </w:r>
    </w:p>
    <w:p w:rsidR="00635FA8" w:rsidRDefault="00635FA8"/>
    <w:sectPr w:rsidR="00635FA8" w:rsidSect="00A62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A8" w:rsidRDefault="00635FA8">
      <w:r>
        <w:separator/>
      </w:r>
    </w:p>
  </w:endnote>
  <w:endnote w:type="continuationSeparator" w:id="0">
    <w:p w:rsidR="00635FA8" w:rsidRDefault="0063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A8" w:rsidRDefault="00635FA8">
    <w:pPr>
      <w:pStyle w:val="Footer"/>
    </w:pPr>
    <w:r w:rsidRPr="00650CBF">
      <w:rPr>
        <w:rFonts w:ascii="Tahoma" w:hAnsi="Tahoma" w:cs="Tahoma"/>
        <w:sz w:val="20"/>
        <w:szCs w:val="20"/>
      </w:rPr>
      <w:pict>
        <v:rect id="_x0000_i1026" style="width:469.15pt;height:1pt" o:hralign="center" o:hrstd="t" o:hrnoshade="t" o:hr="t" fillcolor="black" stroked="f"/>
      </w:pict>
    </w:r>
  </w:p>
  <w:p w:rsidR="00635FA8" w:rsidRDefault="00635FA8">
    <w:pPr>
      <w:pStyle w:val="Footer"/>
    </w:pPr>
    <w:r>
      <w:t xml:space="preserve">SW – 5 wniosek </w:t>
    </w:r>
    <w:r w:rsidRPr="00C920A7">
      <w:t>o wydanie zezwolenia na prowadzenie działalności w zakresie opróżniania zbiorników</w:t>
    </w:r>
    <w:r>
      <w:t xml:space="preserve"> bezodpływowych i transportu  nieczystości ciekłych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A8" w:rsidRDefault="00635FA8">
      <w:r>
        <w:separator/>
      </w:r>
    </w:p>
  </w:footnote>
  <w:footnote w:type="continuationSeparator" w:id="0">
    <w:p w:rsidR="00635FA8" w:rsidRDefault="00635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69F"/>
    <w:multiLevelType w:val="hybridMultilevel"/>
    <w:tmpl w:val="4F7CB912"/>
    <w:lvl w:ilvl="0" w:tplc="9D18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F62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0E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185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C8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8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EB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A4D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A2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63701"/>
    <w:multiLevelType w:val="hybridMultilevel"/>
    <w:tmpl w:val="D780F536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CA4"/>
    <w:rsid w:val="001A57C4"/>
    <w:rsid w:val="002A1FE8"/>
    <w:rsid w:val="003B2A47"/>
    <w:rsid w:val="004375BC"/>
    <w:rsid w:val="004B44FD"/>
    <w:rsid w:val="004E2CA4"/>
    <w:rsid w:val="00501513"/>
    <w:rsid w:val="00542AB4"/>
    <w:rsid w:val="005741ED"/>
    <w:rsid w:val="0062301E"/>
    <w:rsid w:val="006348BC"/>
    <w:rsid w:val="00635FA8"/>
    <w:rsid w:val="00650CBF"/>
    <w:rsid w:val="0068285B"/>
    <w:rsid w:val="006D1922"/>
    <w:rsid w:val="00707ED3"/>
    <w:rsid w:val="00783243"/>
    <w:rsid w:val="00783908"/>
    <w:rsid w:val="007B1921"/>
    <w:rsid w:val="008D1FC2"/>
    <w:rsid w:val="00941E5F"/>
    <w:rsid w:val="00954611"/>
    <w:rsid w:val="00A141B4"/>
    <w:rsid w:val="00A62C2A"/>
    <w:rsid w:val="00A72499"/>
    <w:rsid w:val="00C35ABB"/>
    <w:rsid w:val="00C920A7"/>
    <w:rsid w:val="00CC08F8"/>
    <w:rsid w:val="00CC27EF"/>
    <w:rsid w:val="00D63BD1"/>
    <w:rsid w:val="00D747AE"/>
    <w:rsid w:val="00D77FDD"/>
    <w:rsid w:val="00E14511"/>
    <w:rsid w:val="00EF2400"/>
    <w:rsid w:val="00F72F6D"/>
    <w:rsid w:val="00FB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2A45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2A45"/>
    <w:rPr>
      <w:rFonts w:ascii="Verdana" w:hAnsi="Verdana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B2A45"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2A45"/>
    <w:rPr>
      <w:rFonts w:ascii="Verdana" w:hAnsi="Verdana" w:cs="Times New Roman"/>
      <w:color w:val="000000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FB2A45"/>
    <w:rPr>
      <w:rFonts w:ascii="Verdana" w:hAnsi="Verdana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2A45"/>
    <w:rPr>
      <w:rFonts w:ascii="Verdana" w:hAnsi="Verdana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FB2A45"/>
    <w:pPr>
      <w:autoSpaceDE w:val="0"/>
      <w:autoSpaceDN w:val="0"/>
      <w:adjustRightInd w:val="0"/>
      <w:ind w:left="720" w:hanging="360"/>
      <w:jc w:val="both"/>
    </w:pPr>
    <w:rPr>
      <w:rFonts w:ascii="Verdana" w:hAnsi="Verdana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2A45"/>
    <w:rPr>
      <w:rFonts w:ascii="Verdana" w:hAnsi="Verdana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FB2A45"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2A45"/>
    <w:rPr>
      <w:rFonts w:ascii="Verdana" w:hAnsi="Verdana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4375B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6D19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19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1176</Words>
  <Characters>7057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Pełech</dc:creator>
  <cp:keywords/>
  <dc:description/>
  <cp:lastModifiedBy>III1784</cp:lastModifiedBy>
  <cp:revision>12</cp:revision>
  <cp:lastPrinted>2015-10-09T08:50:00Z</cp:lastPrinted>
  <dcterms:created xsi:type="dcterms:W3CDTF">2015-10-09T07:49:00Z</dcterms:created>
  <dcterms:modified xsi:type="dcterms:W3CDTF">2015-12-18T11:54:00Z</dcterms:modified>
</cp:coreProperties>
</file>