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7" w:rsidRPr="00A949B0" w:rsidRDefault="002C09B7" w:rsidP="004647CE">
      <w:pPr>
        <w:jc w:val="center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SPRAWA</w:t>
      </w:r>
    </w:p>
    <w:p w:rsidR="002C09B7" w:rsidRPr="00A949B0" w:rsidRDefault="002C09B7" w:rsidP="004647CE">
      <w:pPr>
        <w:jc w:val="center"/>
        <w:rPr>
          <w:rFonts w:asciiTheme="minorHAnsi" w:hAnsiTheme="minorHAnsi" w:cstheme="minorHAnsi"/>
          <w:b/>
          <w:bCs/>
        </w:rPr>
      </w:pPr>
    </w:p>
    <w:p w:rsidR="002C09B7" w:rsidRPr="00A949B0" w:rsidRDefault="002E247E" w:rsidP="004647CE">
      <w:pPr>
        <w:jc w:val="center"/>
        <w:rPr>
          <w:rFonts w:asciiTheme="minorHAnsi" w:hAnsiTheme="minorHAnsi" w:cstheme="minorHAnsi"/>
        </w:rPr>
      </w:pPr>
      <w:r w:rsidRPr="00A949B0">
        <w:rPr>
          <w:rFonts w:asciiTheme="minorHAnsi" w:hAnsiTheme="minorHAnsi" w:cstheme="minorHAnsi"/>
          <w:b/>
          <w:bCs/>
        </w:rPr>
        <w:t>Zwrot</w:t>
      </w:r>
      <w:r w:rsidR="002C09B7" w:rsidRPr="00A949B0">
        <w:rPr>
          <w:rFonts w:asciiTheme="minorHAnsi" w:hAnsiTheme="minorHAnsi" w:cstheme="minorHAnsi"/>
          <w:b/>
          <w:bCs/>
        </w:rPr>
        <w:t xml:space="preserve"> nadpłaty podatku rolnego, leśnego, od nieruchomości i od środków transportowych</w:t>
      </w:r>
    </w:p>
    <w:p w:rsidR="002C09B7" w:rsidRPr="00A949B0" w:rsidRDefault="002C09B7" w:rsidP="004647CE">
      <w:pPr>
        <w:rPr>
          <w:rFonts w:asciiTheme="minorHAnsi" w:hAnsiTheme="minorHAnsi" w:cstheme="minorHAnsi"/>
        </w:rPr>
      </w:pP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</w:r>
      <w:r w:rsidRPr="00A949B0">
        <w:rPr>
          <w:rFonts w:asciiTheme="minorHAnsi" w:hAnsiTheme="minorHAnsi" w:cstheme="minorHAnsi"/>
        </w:rPr>
        <w:softHyphen/>
        <w:t>-----------------------------------------------------------------------------------------------------------------</w:t>
      </w:r>
      <w:r w:rsidR="00A949B0">
        <w:rPr>
          <w:rFonts w:asciiTheme="minorHAnsi" w:hAnsiTheme="minorHAnsi" w:cstheme="minorHAnsi"/>
        </w:rPr>
        <w:t>----------</w:t>
      </w:r>
    </w:p>
    <w:p w:rsidR="002C09B7" w:rsidRPr="00A949B0" w:rsidRDefault="002C09B7" w:rsidP="004647CE">
      <w:pPr>
        <w:rPr>
          <w:rFonts w:asciiTheme="minorHAnsi" w:hAnsiTheme="minorHAnsi" w:cstheme="minorHAnsi"/>
          <w:b/>
          <w:b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I. Podstawa prawna: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  <w:r w:rsidRPr="00A949B0">
        <w:rPr>
          <w:rFonts w:asciiTheme="minorHAnsi" w:hAnsiTheme="minorHAnsi" w:cstheme="minorHAnsi"/>
          <w:iCs/>
        </w:rPr>
        <w:t>Art. 7</w:t>
      </w:r>
      <w:r w:rsidR="002E247E" w:rsidRPr="00A949B0">
        <w:rPr>
          <w:rFonts w:asciiTheme="minorHAnsi" w:hAnsiTheme="minorHAnsi" w:cstheme="minorHAnsi"/>
          <w:iCs/>
        </w:rPr>
        <w:t>7</w:t>
      </w:r>
      <w:r w:rsidRPr="00A949B0">
        <w:rPr>
          <w:rFonts w:asciiTheme="minorHAnsi" w:hAnsiTheme="minorHAnsi" w:cstheme="minorHAnsi"/>
          <w:iCs/>
        </w:rPr>
        <w:t xml:space="preserve"> </w:t>
      </w:r>
      <w:r w:rsidR="002E247E" w:rsidRPr="00A949B0">
        <w:rPr>
          <w:rFonts w:asciiTheme="minorHAnsi" w:hAnsiTheme="minorHAnsi" w:cstheme="minorHAnsi"/>
          <w:iCs/>
        </w:rPr>
        <w:t xml:space="preserve">b § 1 </w:t>
      </w:r>
      <w:proofErr w:type="spellStart"/>
      <w:r w:rsidR="002E247E" w:rsidRPr="00A949B0">
        <w:rPr>
          <w:rFonts w:asciiTheme="minorHAnsi" w:hAnsiTheme="minorHAnsi" w:cstheme="minorHAnsi"/>
          <w:iCs/>
        </w:rPr>
        <w:t>pkt</w:t>
      </w:r>
      <w:proofErr w:type="spellEnd"/>
      <w:r w:rsidR="002E247E" w:rsidRPr="00A949B0">
        <w:rPr>
          <w:rFonts w:asciiTheme="minorHAnsi" w:hAnsiTheme="minorHAnsi" w:cstheme="minorHAnsi"/>
          <w:iCs/>
        </w:rPr>
        <w:t xml:space="preserve">  1 i 2</w:t>
      </w:r>
      <w:r w:rsidRPr="00A949B0">
        <w:rPr>
          <w:rFonts w:asciiTheme="minorHAnsi" w:hAnsiTheme="minorHAnsi" w:cstheme="minorHAnsi"/>
          <w:iCs/>
        </w:rPr>
        <w:t xml:space="preserve"> </w:t>
      </w:r>
      <w:r w:rsidR="00B23D64" w:rsidRPr="00A949B0">
        <w:rPr>
          <w:rFonts w:asciiTheme="minorHAnsi" w:hAnsiTheme="minorHAnsi" w:cstheme="minorHAnsi"/>
          <w:iCs/>
        </w:rPr>
        <w:t xml:space="preserve">i § 4 </w:t>
      </w:r>
      <w:r w:rsidRPr="00A949B0">
        <w:rPr>
          <w:rFonts w:asciiTheme="minorHAnsi" w:hAnsiTheme="minorHAnsi" w:cstheme="minorHAnsi"/>
          <w:iCs/>
        </w:rPr>
        <w:t>ustawy z dnia 29 sierpnia 1997 r. - Ordynacja podatkowa.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II. Wymagane dokumenty: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  <w:r w:rsidRPr="00A949B0">
        <w:rPr>
          <w:rFonts w:asciiTheme="minorHAnsi" w:hAnsiTheme="minorHAnsi" w:cstheme="minorHAnsi"/>
          <w:iCs/>
        </w:rPr>
        <w:t>"</w:t>
      </w:r>
      <w:r w:rsidR="002E247E" w:rsidRPr="00A949B0">
        <w:rPr>
          <w:rFonts w:asciiTheme="minorHAnsi" w:hAnsiTheme="minorHAnsi" w:cstheme="minorHAnsi"/>
          <w:iCs/>
        </w:rPr>
        <w:t>Wniosek o zwrot nadpłaty podatku (</w:t>
      </w:r>
      <w:r w:rsidR="00734D28" w:rsidRPr="00A949B0">
        <w:rPr>
          <w:rFonts w:asciiTheme="minorHAnsi" w:hAnsiTheme="minorHAnsi" w:cstheme="minorHAnsi"/>
          <w:iCs/>
        </w:rPr>
        <w:t>POL</w:t>
      </w:r>
      <w:r w:rsidR="004F53B7" w:rsidRPr="00A949B0">
        <w:rPr>
          <w:rFonts w:asciiTheme="minorHAnsi" w:hAnsiTheme="minorHAnsi" w:cstheme="minorHAnsi"/>
          <w:iCs/>
        </w:rPr>
        <w:t>-</w:t>
      </w:r>
      <w:r w:rsidR="00734D28" w:rsidRPr="00A949B0">
        <w:rPr>
          <w:rFonts w:asciiTheme="minorHAnsi" w:hAnsiTheme="minorHAnsi" w:cstheme="minorHAnsi"/>
          <w:iCs/>
        </w:rPr>
        <w:t>3</w:t>
      </w:r>
      <w:r w:rsidRPr="00A949B0">
        <w:rPr>
          <w:rFonts w:asciiTheme="minorHAnsi" w:hAnsiTheme="minorHAnsi" w:cstheme="minorHAnsi"/>
          <w:iCs/>
        </w:rPr>
        <w:t>)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III. Opłaty: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  <w:r w:rsidRPr="00A949B0">
        <w:rPr>
          <w:rFonts w:asciiTheme="minorHAnsi" w:hAnsiTheme="minorHAnsi" w:cstheme="minorHAnsi"/>
          <w:iCs/>
        </w:rPr>
        <w:t>Nie podlega opłacie skarbowej.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  <w:r w:rsidRPr="00A949B0">
        <w:rPr>
          <w:rFonts w:asciiTheme="minorHAnsi" w:hAnsiTheme="minorHAnsi" w:cstheme="minorHAnsi"/>
          <w:iCs/>
        </w:rPr>
        <w:t>Numer rachunku bankowego: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  <w:iCs/>
        </w:rPr>
      </w:pPr>
      <w:r w:rsidRPr="00A949B0">
        <w:rPr>
          <w:rFonts w:asciiTheme="minorHAnsi" w:hAnsiTheme="minorHAnsi" w:cstheme="minorHAnsi"/>
          <w:b/>
          <w:bCs/>
          <w:iCs/>
        </w:rPr>
        <w:t>PKO Bank Polski SA Oddział I w Polkowicach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  <w:iCs/>
        </w:rPr>
      </w:pPr>
      <w:r w:rsidRPr="00A949B0">
        <w:rPr>
          <w:rFonts w:asciiTheme="minorHAnsi" w:hAnsiTheme="minorHAnsi" w:cstheme="minorHAnsi"/>
          <w:b/>
          <w:bCs/>
          <w:iCs/>
        </w:rPr>
        <w:t>02 1020 3017 0000 2702 0166 6270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  <w:r w:rsidRPr="00A949B0">
        <w:rPr>
          <w:rFonts w:asciiTheme="minorHAnsi" w:hAnsiTheme="minorHAnsi" w:cstheme="minorHAnsi"/>
          <w:iCs/>
        </w:rPr>
        <w:t>Godziny otwarcia kasy w Urzędzie: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  <w:iCs/>
        </w:rPr>
      </w:pPr>
      <w:r w:rsidRPr="00A949B0">
        <w:rPr>
          <w:rFonts w:asciiTheme="minorHAnsi" w:hAnsiTheme="minorHAnsi" w:cstheme="minorHAnsi"/>
          <w:b/>
          <w:bCs/>
          <w:iCs/>
        </w:rPr>
        <w:t>poniedziałek, środa, czwartek od godziny 7;45 do godziny 15;00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  <w:iCs/>
        </w:rPr>
      </w:pPr>
      <w:r w:rsidRPr="00A949B0">
        <w:rPr>
          <w:rFonts w:asciiTheme="minorHAnsi" w:hAnsiTheme="minorHAnsi" w:cstheme="minorHAnsi"/>
          <w:b/>
          <w:bCs/>
          <w:iCs/>
        </w:rPr>
        <w:t>wtorek od godziny 7;45 do godziny 16;30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  <w:iCs/>
        </w:rPr>
      </w:pPr>
      <w:r w:rsidRPr="00A949B0">
        <w:rPr>
          <w:rFonts w:asciiTheme="minorHAnsi" w:hAnsiTheme="minorHAnsi" w:cstheme="minorHAnsi"/>
          <w:b/>
          <w:bCs/>
          <w:iCs/>
        </w:rPr>
        <w:t>piątek od godziny 7;45 do godziny 13;30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IV. Termin załatwienia sprawy: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iCs/>
        </w:rPr>
      </w:pPr>
      <w:r w:rsidRPr="00A949B0">
        <w:rPr>
          <w:rFonts w:asciiTheme="minorHAnsi" w:hAnsiTheme="minorHAnsi" w:cstheme="minorHAnsi"/>
          <w:iCs/>
        </w:rPr>
        <w:t>Bez zbędnej zwłoki, jednak nie później niż w ciągu miesiąca, a sprawy szczególnie skomplikowanej – nie później niż w ciągu 2 miesięcy.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V. Jednostka odpowiedzialna: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  <w:r w:rsidRPr="00A949B0">
        <w:rPr>
          <w:rFonts w:asciiTheme="minorHAnsi" w:hAnsiTheme="minorHAnsi" w:cstheme="minorHAnsi"/>
        </w:rPr>
        <w:t xml:space="preserve">Wydział </w:t>
      </w:r>
      <w:r w:rsidR="00734D28" w:rsidRPr="00A949B0">
        <w:rPr>
          <w:rFonts w:asciiTheme="minorHAnsi" w:hAnsiTheme="minorHAnsi" w:cstheme="minorHAnsi"/>
        </w:rPr>
        <w:t>Podatków i Opłat Lokalnych</w:t>
      </w:r>
      <w:r w:rsidRPr="00A949B0">
        <w:rPr>
          <w:rFonts w:asciiTheme="minorHAnsi" w:hAnsiTheme="minorHAnsi" w:cstheme="minorHAnsi"/>
        </w:rPr>
        <w:t>, 59-100 Po</w:t>
      </w:r>
      <w:r w:rsidR="002E247E" w:rsidRPr="00A949B0">
        <w:rPr>
          <w:rFonts w:asciiTheme="minorHAnsi" w:hAnsiTheme="minorHAnsi" w:cstheme="minorHAnsi"/>
        </w:rPr>
        <w:t>lkowice, Rynek 1, nr pokoju 8,9</w:t>
      </w:r>
      <w:r w:rsidRPr="00A949B0">
        <w:rPr>
          <w:rFonts w:asciiTheme="minorHAnsi" w:hAnsiTheme="minorHAnsi" w:cstheme="minorHAnsi"/>
        </w:rPr>
        <w:t xml:space="preserve">                           </w:t>
      </w:r>
      <w:r w:rsidR="002E247E" w:rsidRPr="00A949B0">
        <w:rPr>
          <w:rFonts w:asciiTheme="minorHAnsi" w:hAnsiTheme="minorHAnsi" w:cstheme="minorHAnsi"/>
        </w:rPr>
        <w:t xml:space="preserve">     telefon (76) 8474-115, 118, 119.</w:t>
      </w:r>
      <w:r w:rsidRPr="00A949B0">
        <w:rPr>
          <w:rFonts w:asciiTheme="minorHAnsi" w:hAnsiTheme="minorHAnsi" w:cstheme="minorHAnsi"/>
        </w:rPr>
        <w:t xml:space="preserve"> 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VI. Tryb odwoławczy:</w:t>
      </w:r>
    </w:p>
    <w:p w:rsidR="002C09B7" w:rsidRPr="00A949B0" w:rsidRDefault="002C09B7" w:rsidP="003D3729">
      <w:pPr>
        <w:jc w:val="both"/>
        <w:rPr>
          <w:rFonts w:asciiTheme="minorHAnsi" w:hAnsiTheme="minorHAnsi" w:cstheme="minorHAnsi"/>
          <w:b/>
          <w:bCs/>
        </w:rPr>
      </w:pPr>
    </w:p>
    <w:p w:rsidR="002C09B7" w:rsidRPr="00A949B0" w:rsidRDefault="002C09B7" w:rsidP="003D3729">
      <w:pPr>
        <w:jc w:val="both"/>
        <w:rPr>
          <w:rFonts w:asciiTheme="minorHAnsi" w:hAnsiTheme="minorHAnsi" w:cstheme="minorHAnsi"/>
        </w:rPr>
      </w:pPr>
      <w:r w:rsidRPr="00A949B0">
        <w:rPr>
          <w:rFonts w:asciiTheme="minorHAnsi" w:hAnsiTheme="minorHAnsi" w:cstheme="minorHAnsi"/>
        </w:rPr>
        <w:t>Odwołanie wnosi się do Samorządowego Kolegium Odwoławczego za pośrednictwem organu podatkowego, który wydał decyzję (odwołanie składa się w Kancelarii Urzęd</w:t>
      </w:r>
      <w:r w:rsidR="00A949B0">
        <w:rPr>
          <w:rFonts w:asciiTheme="minorHAnsi" w:hAnsiTheme="minorHAnsi" w:cstheme="minorHAnsi"/>
        </w:rPr>
        <w:t xml:space="preserve">u Gminy). </w:t>
      </w:r>
      <w:r w:rsidRPr="00A949B0">
        <w:rPr>
          <w:rFonts w:asciiTheme="minorHAnsi" w:hAnsiTheme="minorHAnsi" w:cstheme="minorHAnsi"/>
        </w:rPr>
        <w:t xml:space="preserve"> Odwołanie wnosi się w terminie 14 dni od dnia doręczenia decyzji stronie.</w:t>
      </w:r>
    </w:p>
    <w:p w:rsidR="002C09B7" w:rsidRPr="00A949B0" w:rsidRDefault="002C09B7" w:rsidP="00520E06">
      <w:pPr>
        <w:rPr>
          <w:rFonts w:asciiTheme="minorHAnsi" w:hAnsiTheme="minorHAnsi" w:cstheme="minorHAnsi"/>
        </w:rPr>
      </w:pPr>
    </w:p>
    <w:p w:rsidR="002C09B7" w:rsidRPr="00A949B0" w:rsidRDefault="002C09B7" w:rsidP="00520E06">
      <w:pPr>
        <w:rPr>
          <w:rFonts w:asciiTheme="minorHAnsi" w:hAnsiTheme="minorHAnsi" w:cstheme="minorHAnsi"/>
          <w:b/>
          <w:bCs/>
        </w:rPr>
      </w:pPr>
      <w:r w:rsidRPr="00A949B0">
        <w:rPr>
          <w:rFonts w:asciiTheme="minorHAnsi" w:hAnsiTheme="minorHAnsi" w:cstheme="minorHAnsi"/>
          <w:b/>
          <w:bCs/>
        </w:rPr>
        <w:t>VII. Inne informacje:</w:t>
      </w:r>
    </w:p>
    <w:p w:rsidR="00D34BF5" w:rsidRDefault="00D34BF5" w:rsidP="00520E06">
      <w:pPr>
        <w:rPr>
          <w:b/>
          <w:bCs/>
        </w:rPr>
      </w:pPr>
    </w:p>
    <w:p w:rsidR="002C09B7" w:rsidRDefault="002C09B7" w:rsidP="00520E06"/>
    <w:p w:rsidR="002C09B7" w:rsidRDefault="002C09B7"/>
    <w:p w:rsidR="00D34BF5" w:rsidRDefault="00D34BF5" w:rsidP="00D34BF5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8"/>
        <w:gridCol w:w="6636"/>
      </w:tblGrid>
      <w:tr w:rsidR="00D34BF5" w:rsidRPr="003D3729" w:rsidTr="00896694">
        <w:trPr>
          <w:trHeight w:val="1552"/>
        </w:trPr>
        <w:tc>
          <w:tcPr>
            <w:tcW w:w="9394" w:type="dxa"/>
            <w:gridSpan w:val="2"/>
            <w:shd w:val="clear" w:color="auto" w:fill="D9D9D9"/>
          </w:tcPr>
          <w:p w:rsidR="00D34BF5" w:rsidRPr="00A949B0" w:rsidRDefault="00D34BF5" w:rsidP="00A949B0">
            <w:pPr>
              <w:spacing w:before="60" w:afterLines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Klauzula informacyjna dot. przetwarzania danych osobowych</w:t>
            </w:r>
          </w:p>
          <w:p w:rsidR="00D34BF5" w:rsidRPr="00A949B0" w:rsidRDefault="00D34BF5" w:rsidP="00A949B0">
            <w:pPr>
              <w:spacing w:before="60" w:afterLines="60"/>
              <w:jc w:val="center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color w:val="000000"/>
              </w:rPr>
              <w:t>zgodnie z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zwane w skrócie RODO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TOŻSAMOŚĆ ADMINISTRATORA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</w:rPr>
              <w:t>Administratorem danych osobowych  jest: Burmistrz Polkowic, z siedzibą w Polkowicach, ul. Rynek 1, 59-100 Polkowice.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DANE KONTAKTOWE ADMINISTRATORA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</w:rPr>
              <w:t>Z administratorem – Burmistrzem Polkowic można się skontaktować pisemnie na adres siedziby Urzędu Gminy Polkowice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DANE KONTAKTOWE INSPEKTORA OCHRONY DANYCH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Administrator wyznaczył Inspektora Ochrony Danych, z którym można kontaktować się w sprawach związanych </w:t>
            </w:r>
            <w:r w:rsid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                                     </w:t>
            </w: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 przetwarzaniem danych osobowych: przy użyciu poczty elekt</w:t>
            </w:r>
            <w:r w:rsid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ronicznej: </w:t>
            </w:r>
            <w:hyperlink r:id="rId4" w:history="1">
              <w:r w:rsidR="00A949B0" w:rsidRPr="00547496">
                <w:rPr>
                  <w:rStyle w:val="Hipercze"/>
                  <w:rFonts w:asciiTheme="minorHAnsi" w:hAnsiTheme="minorHAnsi" w:cstheme="minorHAnsi"/>
                  <w:shd w:val="clear" w:color="auto" w:fill="FFFFFF"/>
                </w:rPr>
                <w:t>iod@ug.polkowice.pl</w:t>
              </w:r>
            </w:hyperlink>
            <w:r w:rsid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, </w:t>
            </w: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 siedzibie Urzędu Gminy Polkowice oraz korespondencyjnie na adres Urzędu: Rynek 1, 59-100 Polkowice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CELE PRZETWARZANIA I PODSTAWA PRAWNA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Pani/Pana będą przetwarzane w celu: rozpatrzenie wniosku </w:t>
            </w:r>
            <w:r w:rsid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                  </w:t>
            </w: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 zwrot nadpłaty podatku rolnego, leśnego,</w:t>
            </w:r>
            <w:r w:rsidR="003D3729"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od nieruchomości </w:t>
            </w: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 od środków transportowych</w:t>
            </w:r>
          </w:p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Podstawą prawną przetwarzania danych jest art.77b § 1 </w:t>
            </w:r>
            <w:proofErr w:type="spellStart"/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pkt</w:t>
            </w:r>
            <w:proofErr w:type="spellEnd"/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1 i 2 i § 4 ustawy z dnia 29 sierpni</w:t>
            </w:r>
            <w:r w:rsidR="003D3729"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 1997 r. - Ordynacja podatkowa</w:t>
            </w: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;  zgodnie z art. 6 ust. 1 lit. c RODO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ODBIORCY DANYCH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Pani/Pana dane osobowe mogą być przekazywane podmiotom uprawnionym do ich przetwarzania na podstawie przepisów prawa oraz innym podmiotom, które na podstawie stosownych umów podpisanych z Gminą Polkowice przetwarzają dane osobowe dla których Administratorem jest Burmistrz Polkowic.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</w:rPr>
              <w:t>Administrator danych nie przewiduje przekazywania danych osobowych do państwa trzeciego lub organizacji międzynarodowej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OKRES PRZECHOWYWANIA DANYCH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Pani/Pana dane osobowe będą przetwarzane przez okres prowadzonego postępowania w sprawie zwrotu nadpłaty podatku. Dane będą następnie przechowywane w celach archiwalnych, przez okres, który wyznaczony zostanie przede wszystkim na podstawie rozporządzenia Prezesa Rady Ministrów w sprawie instrukcji kancelaryjnej, jednolitych rzeczow</w:t>
            </w:r>
            <w:r w:rsid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ych wykazów akt oraz instrukcji </w:t>
            </w: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 sprawie organizacji i zakresu działania archiwów zakładowych, chyba że przepisy szczególne stanowią inaczej.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PRAWA PODMIOTÓW DANYCH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</w:rPr>
              <w:t xml:space="preserve">Ma Pani/Pan prawo dostępu do swoich danych osobowych, ich sprostowania, usunięcia lub ograniczenia przetwarzania, przenoszenia danych oraz prawo do wniesienia </w:t>
            </w:r>
            <w:r w:rsidR="00A949B0">
              <w:rPr>
                <w:rFonts w:asciiTheme="minorHAnsi" w:hAnsiTheme="minorHAnsi" w:cstheme="minorHAnsi"/>
              </w:rPr>
              <w:t>sprzeciwu wobec przetwarzania -</w:t>
            </w:r>
            <w:r w:rsidR="003D3729" w:rsidRPr="00A949B0">
              <w:rPr>
                <w:rFonts w:asciiTheme="minorHAnsi" w:hAnsiTheme="minorHAnsi" w:cstheme="minorHAnsi"/>
              </w:rPr>
              <w:t xml:space="preserve"> </w:t>
            </w:r>
            <w:r w:rsidRPr="00A949B0">
              <w:rPr>
                <w:rFonts w:asciiTheme="minorHAnsi" w:hAnsiTheme="minorHAnsi" w:cstheme="minorHAnsi"/>
              </w:rPr>
              <w:t>o ile inne przepisy prawa nie uniemożliwiają Administratorowi realizacji tych praw.</w:t>
            </w:r>
          </w:p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</w:rPr>
              <w:t>Wystąpienie z żądaniem ograniczenia przetwarzania nie wpływa na tok i wynik procedur podatkowych</w:t>
            </w:r>
          </w:p>
        </w:tc>
      </w:tr>
      <w:tr w:rsidR="00D34BF5" w:rsidRPr="003D3729" w:rsidTr="00896694">
        <w:tc>
          <w:tcPr>
            <w:tcW w:w="2758" w:type="dxa"/>
          </w:tcPr>
          <w:p w:rsidR="008219DD" w:rsidRPr="00A949B0" w:rsidRDefault="008219DD" w:rsidP="00A949B0">
            <w:pPr>
              <w:spacing w:before="60" w:afterLines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PRAWO WNIESIENIA SKARGI DO ORGANU NADZORCZEGO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Przysługuje Pani/Panu prawo wniesienia skargi do organu nadzorczego, którym jest Prezes Urzędu Ochrony Danych Osobowych, na przetwarzanie danych, które jest niezgodne z przepisami prawa. (Prezes Urzędu Ochrony Danych Osobowych, 00-193 Warszawa, ul. Stawki 2, tel. 22 531 03 00) 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INFORMACJA O DOWOLNOŚCI LUB OBOWIĄZKU PODANIA DANYCH</w:t>
            </w:r>
            <w:r w:rsidRPr="00A94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Podanie danych osobowych jest wymogiem ustawowym </w:t>
            </w:r>
          </w:p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Konsekwencją niepodania danych będzie brak możliwości realizacji celu, dla których dane są zbierane.</w:t>
            </w:r>
          </w:p>
        </w:tc>
      </w:tr>
      <w:tr w:rsidR="00D34BF5" w:rsidRPr="003D3729" w:rsidTr="00896694">
        <w:tc>
          <w:tcPr>
            <w:tcW w:w="2758" w:type="dxa"/>
          </w:tcPr>
          <w:p w:rsidR="00D34BF5" w:rsidRPr="00A949B0" w:rsidRDefault="00D34BF5" w:rsidP="00A949B0">
            <w:pPr>
              <w:spacing w:before="60" w:afterLines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949B0">
              <w:rPr>
                <w:rFonts w:asciiTheme="minorHAnsi" w:hAnsiTheme="minorHAnsi" w:cstheme="minorHAnsi"/>
                <w:b/>
                <w:bCs/>
                <w:color w:val="000000"/>
              </w:rPr>
              <w:t>INFORMACJA O ZAUTOMATYZOWANYM PODEJMOWANIU DECYZJI</w:t>
            </w:r>
          </w:p>
        </w:tc>
        <w:tc>
          <w:tcPr>
            <w:tcW w:w="6636" w:type="dxa"/>
          </w:tcPr>
          <w:p w:rsidR="00D34BF5" w:rsidRPr="00A949B0" w:rsidRDefault="00D34BF5" w:rsidP="00A949B0">
            <w:pPr>
              <w:spacing w:before="60" w:afterLines="6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949B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 ramach przetwarzania danych osobowych osób w ww. celu nie dokonuje się zautomatyzowanego podejmowania decyzji, w tym profilowania.</w:t>
            </w:r>
          </w:p>
        </w:tc>
      </w:tr>
    </w:tbl>
    <w:p w:rsidR="002C09B7" w:rsidRPr="003D3729" w:rsidRDefault="002C09B7">
      <w:pPr>
        <w:rPr>
          <w:rFonts w:asciiTheme="minorHAnsi" w:hAnsiTheme="minorHAnsi" w:cstheme="minorHAnsi"/>
          <w:sz w:val="22"/>
          <w:szCs w:val="22"/>
        </w:rPr>
      </w:pPr>
    </w:p>
    <w:p w:rsidR="003D3729" w:rsidRPr="003D3729" w:rsidRDefault="003D3729">
      <w:pPr>
        <w:rPr>
          <w:rFonts w:asciiTheme="minorHAnsi" w:hAnsiTheme="minorHAnsi" w:cstheme="minorHAnsi"/>
          <w:sz w:val="22"/>
          <w:szCs w:val="22"/>
        </w:rPr>
      </w:pPr>
    </w:p>
    <w:sectPr w:rsidR="003D3729" w:rsidRPr="003D3729" w:rsidSect="0033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647CE"/>
    <w:rsid w:val="00122BF4"/>
    <w:rsid w:val="002050EA"/>
    <w:rsid w:val="002C09B7"/>
    <w:rsid w:val="002E247E"/>
    <w:rsid w:val="00332303"/>
    <w:rsid w:val="00393EAA"/>
    <w:rsid w:val="003D3729"/>
    <w:rsid w:val="004647CE"/>
    <w:rsid w:val="0048679B"/>
    <w:rsid w:val="004C5F35"/>
    <w:rsid w:val="004D2F68"/>
    <w:rsid w:val="004F53B7"/>
    <w:rsid w:val="00520E06"/>
    <w:rsid w:val="00545A30"/>
    <w:rsid w:val="005870B2"/>
    <w:rsid w:val="006A3060"/>
    <w:rsid w:val="006B1D74"/>
    <w:rsid w:val="006B7009"/>
    <w:rsid w:val="00734D28"/>
    <w:rsid w:val="00746DE9"/>
    <w:rsid w:val="007A2000"/>
    <w:rsid w:val="00815590"/>
    <w:rsid w:val="008219DD"/>
    <w:rsid w:val="0092669D"/>
    <w:rsid w:val="00A74D5C"/>
    <w:rsid w:val="00A84C29"/>
    <w:rsid w:val="00A949B0"/>
    <w:rsid w:val="00AF73D3"/>
    <w:rsid w:val="00B23D64"/>
    <w:rsid w:val="00B37BBC"/>
    <w:rsid w:val="00BA2D6E"/>
    <w:rsid w:val="00C37AC3"/>
    <w:rsid w:val="00C93DAF"/>
    <w:rsid w:val="00D21BA6"/>
    <w:rsid w:val="00D23241"/>
    <w:rsid w:val="00D34BF5"/>
    <w:rsid w:val="00E50C47"/>
    <w:rsid w:val="00EA2E8D"/>
    <w:rsid w:val="00EB06E9"/>
    <w:rsid w:val="00EF5CB1"/>
    <w:rsid w:val="00F6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7C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06E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06E9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94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g.polk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704</Words>
  <Characters>4227</Characters>
  <Application>Microsoft Office Word</Application>
  <DocSecurity>0</DocSecurity>
  <Lines>35</Lines>
  <Paragraphs>9</Paragraphs>
  <ScaleCrop>false</ScaleCrop>
  <Company>UG Polkowice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Makaś</dc:creator>
  <cp:lastModifiedBy>a.zajac</cp:lastModifiedBy>
  <cp:revision>12</cp:revision>
  <cp:lastPrinted>2022-05-31T06:21:00Z</cp:lastPrinted>
  <dcterms:created xsi:type="dcterms:W3CDTF">2019-01-30T12:24:00Z</dcterms:created>
  <dcterms:modified xsi:type="dcterms:W3CDTF">2022-05-31T07:23:00Z</dcterms:modified>
</cp:coreProperties>
</file>